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EF9A" w14:textId="77777777" w:rsidR="006410D2" w:rsidRDefault="006410D2" w:rsidP="00FD140D">
      <w:pPr>
        <w:tabs>
          <w:tab w:val="right" w:pos="8504"/>
        </w:tabs>
      </w:pPr>
    </w:p>
    <w:p w14:paraId="3A9EC0AD" w14:textId="77777777" w:rsidR="006410D2" w:rsidRPr="006D4C42" w:rsidRDefault="006410D2" w:rsidP="004E59F4">
      <w:pPr>
        <w:pStyle w:val="Ttulo"/>
        <w:spacing w:line="360" w:lineRule="auto"/>
        <w:jc w:val="left"/>
        <w:rPr>
          <w:color w:val="000000" w:themeColor="text1"/>
          <w:sz w:val="18"/>
          <w:szCs w:val="22"/>
        </w:rPr>
      </w:pPr>
    </w:p>
    <w:p w14:paraId="684CB761" w14:textId="7109CCDE" w:rsidR="006410D2" w:rsidRDefault="00076AF4" w:rsidP="006410D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>
        <w:t>“Año de la Esperanza y el Fortalecimiento de la Democracia”</w:t>
      </w:r>
    </w:p>
    <w:p w14:paraId="3031ABB6" w14:textId="1C118CA1" w:rsidR="006410D2" w:rsidRPr="00356E48" w:rsidRDefault="006410D2" w:rsidP="006410D2">
      <w:pPr>
        <w:spacing w:after="240"/>
        <w:jc w:val="center"/>
        <w:rPr>
          <w:b/>
          <w:u w:val="single"/>
        </w:rPr>
      </w:pPr>
      <w:r w:rsidRPr="00356E48">
        <w:rPr>
          <w:rFonts w:cstheme="minorHAnsi"/>
          <w:b/>
          <w:color w:val="000000" w:themeColor="text1"/>
          <w:sz w:val="32"/>
          <w:szCs w:val="32"/>
          <w:u w:val="single"/>
        </w:rPr>
        <w:t>CONSTANCIA DE NOTAS</w:t>
      </w:r>
    </w:p>
    <w:p w14:paraId="7C95306B" w14:textId="721F7354" w:rsidR="006410D2" w:rsidRPr="00FD140D" w:rsidRDefault="006410D2" w:rsidP="00EB764C">
      <w:pPr>
        <w:spacing w:after="0" w:line="276" w:lineRule="auto"/>
        <w:jc w:val="center"/>
        <w:rPr>
          <w:rFonts w:ascii="Arial" w:hAnsi="Arial" w:cs="Arial"/>
        </w:rPr>
      </w:pPr>
      <w:r w:rsidRPr="00FD140D">
        <w:rPr>
          <w:rFonts w:ascii="Arial" w:hAnsi="Arial" w:cs="Arial"/>
        </w:rPr>
        <w:t>LA DIRECCIÓN DEL INSTITUTO DE EDUCACIÓN SUPERIOR PÚBLICO</w:t>
      </w:r>
      <w:r w:rsidR="00922612">
        <w:rPr>
          <w:rFonts w:ascii="Arial" w:hAnsi="Arial" w:cs="Arial"/>
        </w:rPr>
        <w:t xml:space="preserve"> </w:t>
      </w:r>
      <w:r w:rsidRPr="00FD140D">
        <w:rPr>
          <w:rFonts w:ascii="Arial" w:hAnsi="Arial" w:cs="Arial"/>
        </w:rPr>
        <w:t>“TRUJILLO”</w:t>
      </w:r>
    </w:p>
    <w:p w14:paraId="026F67C5" w14:textId="77777777" w:rsidR="006410D2" w:rsidRPr="00922612" w:rsidRDefault="006410D2" w:rsidP="006410D2">
      <w:pPr>
        <w:spacing w:after="0" w:line="360" w:lineRule="auto"/>
        <w:rPr>
          <w:b/>
          <w:sz w:val="4"/>
          <w:szCs w:val="12"/>
        </w:rPr>
      </w:pPr>
    </w:p>
    <w:p w14:paraId="06EC9D74" w14:textId="77777777" w:rsidR="006410D2" w:rsidRPr="008D4F91" w:rsidRDefault="006410D2" w:rsidP="006410D2">
      <w:pPr>
        <w:spacing w:after="0" w:line="360" w:lineRule="auto"/>
        <w:rPr>
          <w:b/>
        </w:rPr>
      </w:pPr>
      <w:r w:rsidRPr="008D4F91">
        <w:rPr>
          <w:b/>
        </w:rPr>
        <w:t>HACE CONSTAR:</w:t>
      </w:r>
    </w:p>
    <w:p w14:paraId="63FC2EA3" w14:textId="1088DE9F" w:rsidR="00817D6B" w:rsidRDefault="006410D2" w:rsidP="00817D6B">
      <w:pPr>
        <w:spacing w:after="0" w:line="240" w:lineRule="auto"/>
        <w:jc w:val="both"/>
      </w:pPr>
      <w:r w:rsidRPr="008D4F91">
        <w:tab/>
      </w:r>
      <w:r w:rsidRPr="008D4F91">
        <w:tab/>
        <w:t>Que,</w:t>
      </w:r>
      <w:r w:rsidR="00C44ABD" w:rsidRPr="00C44ABD">
        <w:t xml:space="preserve"> </w:t>
      </w:r>
      <w:r w:rsidR="00076AF4">
        <w:t>Dona</w:t>
      </w:r>
      <w:r w:rsidR="00C44ABD">
        <w:t xml:space="preserve"> </w:t>
      </w:r>
      <w:r w:rsidR="00076AF4">
        <w:rPr>
          <w:b/>
          <w:bCs/>
        </w:rPr>
        <w:t>GLORIA ESTHER TIMOTEO FACHIN</w:t>
      </w:r>
      <w:r w:rsidR="00A807BA">
        <w:t xml:space="preserve"> </w:t>
      </w:r>
      <w:r w:rsidR="00076AF4">
        <w:rPr>
          <w:bCs/>
        </w:rPr>
        <w:t>identificada</w:t>
      </w:r>
      <w:r>
        <w:rPr>
          <w:bCs/>
        </w:rPr>
        <w:t xml:space="preserve"> con DNI Nº </w:t>
      </w:r>
      <w:r w:rsidR="00076AF4">
        <w:rPr>
          <w:bCs/>
        </w:rPr>
        <w:t>71231934</w:t>
      </w:r>
      <w:r w:rsidRPr="006B25DC">
        <w:rPr>
          <w:bCs/>
        </w:rPr>
        <w:t>,</w:t>
      </w:r>
      <w:r w:rsidRPr="008D4F91">
        <w:rPr>
          <w:b/>
          <w:bCs/>
        </w:rPr>
        <w:t xml:space="preserve"> </w:t>
      </w:r>
      <w:r w:rsidRPr="008D4F91">
        <w:t xml:space="preserve">ha cursado </w:t>
      </w:r>
      <w:r w:rsidR="009A667B">
        <w:t>estudios en el</w:t>
      </w:r>
      <w:r w:rsidRPr="008D4F91">
        <w:t xml:space="preserve"> </w:t>
      </w:r>
      <w:r>
        <w:t>Programa de Estudios de</w:t>
      </w:r>
      <w:r w:rsidRPr="008D4F91">
        <w:t xml:space="preserve"> </w:t>
      </w:r>
      <w:r w:rsidR="00076AF4">
        <w:rPr>
          <w:b/>
          <w:bCs/>
        </w:rPr>
        <w:t>LABORATORIO CLÍNICO Y ANATOMÍA PATOLÓGICA</w:t>
      </w:r>
      <w:r w:rsidRPr="008D4F91">
        <w:t>, siendo el resultado final de evaluación el siguiente:</w:t>
      </w:r>
    </w:p>
    <w:p w14:paraId="2642B915" w14:textId="77777777" w:rsidR="00E878BE" w:rsidRPr="00EE599D" w:rsidRDefault="00E878BE" w:rsidP="00EE599D">
      <w:pPr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076AF4" w:rsidRPr="008D4F91" w14:paraId="0C6A1300" w14:textId="77777777" w:rsidTr="00076AF4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A9A8B8" w14:textId="77777777" w:rsidR="00731815" w:rsidRPr="00C97562" w:rsidRDefault="00731815" w:rsidP="00076AF4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ABA7596" w14:textId="77777777" w:rsidR="00731815" w:rsidRPr="008D4F91" w:rsidRDefault="00731815" w:rsidP="00076AF4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2E3DADB2" w14:textId="77777777" w:rsidR="00731815" w:rsidRDefault="00731815" w:rsidP="00076AF4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3D53F8" w14:textId="77777777" w:rsidR="00731815" w:rsidRDefault="00731815" w:rsidP="00076AF4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ECAFD74" w14:textId="77777777" w:rsidR="00731815" w:rsidRPr="0024188F" w:rsidRDefault="00731815" w:rsidP="00076AF4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076AF4" w:rsidRPr="008D4F91" w14:paraId="347CF5AC" w14:textId="77777777" w:rsidTr="00076AF4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1B84B4B6" w14:textId="38E99303" w:rsidR="00076AF4" w:rsidRPr="00076AF4" w:rsidRDefault="00076AF4" w:rsidP="00076AF4">
            <w:pPr>
              <w:rPr>
                <w:b/>
                <w:sz w:val="18"/>
                <w:szCs w:val="18"/>
              </w:rPr>
            </w:pPr>
            <w:r w:rsidRPr="00076AF4">
              <w:rPr>
                <w:b/>
                <w:sz w:val="18"/>
                <w:szCs w:val="18"/>
              </w:rPr>
              <w:t>I PERIODO ACADEMICO: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4D1565C2" w14:textId="77777777" w:rsidR="00076AF4" w:rsidRPr="008D4F91" w:rsidRDefault="00076AF4" w:rsidP="00076AF4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48EDB3CB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6217574C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4CF853B5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CA2B7F" w14:textId="6DB0308D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Anatomía y fisiología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F37C42" w14:textId="1B437D59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2B0A4" w14:textId="072C7702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F540D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12CFBDC9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E2E568" w14:textId="46B07E1E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Aplicaciones en Internet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877744" w14:textId="7BE32447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F70CD3" w14:textId="53F3C0C3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B3B913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4F97BB76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2B2421" w14:textId="0AFF8772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Bioseguridad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160237" w14:textId="07FBD145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FFE7B" w14:textId="62980806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B269F5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740DE7F1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781DFE" w14:textId="5487F86B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Comunicación oral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239700" w14:textId="7F52020D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64D368" w14:textId="08259D1E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0F3916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5DF5F416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07F329" w14:textId="3FA1D2BF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Equipos e Instrumentos de laboratorio clínico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081ACC" w14:textId="3E1ED2A9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F8F913" w14:textId="3F847F1A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781623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591DA308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47D8BA" w14:textId="61043E93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Recepción de muestras biológicas humanas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525454" w14:textId="7AE170FB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79DE9F" w14:textId="35B83662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5E7E3D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280576BB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804FC2A" w14:textId="74A8BA8C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Rol del Laboratorio clínico en salud pública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24AB033" w14:textId="08098C2B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6565F4E" w14:textId="7152F21C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A9317D0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4E8750A5" w14:textId="77777777" w:rsidTr="00076AF4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AB4B044" w14:textId="382DBB75" w:rsidR="00076AF4" w:rsidRPr="00076AF4" w:rsidRDefault="00076AF4" w:rsidP="00076AF4">
            <w:pPr>
              <w:rPr>
                <w:b/>
                <w:sz w:val="18"/>
                <w:szCs w:val="18"/>
              </w:rPr>
            </w:pPr>
            <w:r w:rsidRPr="00076AF4">
              <w:rPr>
                <w:b/>
                <w:sz w:val="18"/>
                <w:szCs w:val="18"/>
              </w:rPr>
              <w:t>II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0DB0389" w14:textId="77777777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D2368A6" w14:textId="77777777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27285E5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608E738F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0E0B98" w14:textId="53F42DCF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Aplicaciones ofimáticas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DFB796" w14:textId="598E45E6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92C884" w14:textId="421C7161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232D53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457E60D6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6F7DCB" w14:textId="1C55C896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Control de Calidad en Laboratorio clínico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39D2FF" w14:textId="21FCE9FA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08364" w14:textId="7EA8DA3B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9D4574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1CF8F7A8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DF9686" w14:textId="1641B25D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Extracción y recolección de muestras biológicas humanas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9E50F3" w14:textId="71645474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942B94" w14:textId="3108C899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58BA89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0BE7DAC8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40A14C" w14:textId="58C0E181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Gestión de Existencias e Inventarios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78D919" w14:textId="7A97EA33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2D4A8E" w14:textId="3100ACA6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920572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5A2E514E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C470C4" w14:textId="3DF1FEAB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Interpretación y producción de textos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270EF4" w14:textId="07C3BE17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759B4D" w14:textId="7B603545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D3D20E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5B359752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AFE369" w14:textId="31FB16C2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Operaciones básicas en el laboratorio clínico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B3F381" w14:textId="08A4CE85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19D31" w14:textId="35938714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48280F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747C265C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99B8AB0" w14:textId="59D87B13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Primeros auxilios en el laboratorio clínico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F24648B" w14:textId="60F67838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23203D5" w14:textId="6A6EE0E5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3C9EC55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4B75099C" w14:textId="77777777" w:rsidTr="00076AF4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542223" w14:textId="63FE78FE" w:rsidR="00076AF4" w:rsidRPr="00076AF4" w:rsidRDefault="00076AF4" w:rsidP="00076AF4">
            <w:pPr>
              <w:rPr>
                <w:b/>
                <w:sz w:val="18"/>
                <w:szCs w:val="18"/>
              </w:rPr>
            </w:pPr>
            <w:r w:rsidRPr="00076AF4">
              <w:rPr>
                <w:b/>
                <w:sz w:val="18"/>
                <w:szCs w:val="18"/>
              </w:rPr>
              <w:t>Experiencias Formativas en Situaciones Reales de Trabajo N° 01: EXTRACCION Y RECEPCION DE MUESTRAS BIOLOGICAS HUMANAS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AE78ED" w14:textId="34748184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61D844" w14:textId="7499653D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08/05/2023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B27D13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0C3974D5" w14:textId="77777777" w:rsidTr="00076AF4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4A29C0B" w14:textId="1343B632" w:rsidR="00076AF4" w:rsidRPr="00076AF4" w:rsidRDefault="00076AF4" w:rsidP="00076AF4">
            <w:pPr>
              <w:rPr>
                <w:b/>
                <w:sz w:val="18"/>
                <w:szCs w:val="18"/>
              </w:rPr>
            </w:pPr>
            <w:r w:rsidRPr="00076AF4">
              <w:rPr>
                <w:b/>
                <w:sz w:val="18"/>
                <w:szCs w:val="18"/>
              </w:rPr>
              <w:t>III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D493CEA" w14:textId="77777777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DB2E4ED" w14:textId="77777777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305451E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6C758543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880290" w14:textId="7386559F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Bacteriología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D72588" w14:textId="038F9F64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C7965E" w14:textId="37E25EB9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E06452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0D4F9A3A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B7F315" w14:textId="41DC54AC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Comportamiento ético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F5717A" w14:textId="3CA92DC4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0F311C" w14:textId="414D8588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DBC634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7D0EA898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3097D1" w14:textId="3666DC16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Comunicación oral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3CE186" w14:textId="2315FE0D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A4BF26" w14:textId="1DC00C32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45FD2E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2D63AF51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BAAD6C" w14:textId="64499030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Microbiología General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9BCAEC" w14:textId="752D7280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C48C89" w14:textId="6B8E9C5F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504495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304794CA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BAA244" w14:textId="4523CED7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Parasitología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FD0C2" w14:textId="09C2F68F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289C50" w14:textId="1779875F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169E0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718BEF4A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5D8AD00" w14:textId="2067E032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Uroanálisis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4719A43" w14:textId="4C10B0CF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537DE33" w14:textId="375BDC74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B54068B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588F63A" w14:textId="70A00250" w:rsidR="00E878BE" w:rsidRPr="00EE599D" w:rsidRDefault="00E878BE" w:rsidP="00EE599D"/>
    <w:p w14:paraId="60E726E4" w14:textId="244F5CAF" w:rsidR="00E878BE" w:rsidRPr="00EE599D" w:rsidRDefault="00E878BE" w:rsidP="00EE599D"/>
    <w:p w14:paraId="2579D063" w14:textId="50F8C1CF" w:rsidR="005D30FD" w:rsidRPr="00EE599D" w:rsidRDefault="005D30FD" w:rsidP="00EE599D"/>
    <w:p w14:paraId="1635BDC6" w14:textId="472143B6" w:rsidR="005D30FD" w:rsidRPr="00EE599D" w:rsidRDefault="005D30FD" w:rsidP="00EE599D"/>
    <w:p w14:paraId="24729C91" w14:textId="7340A352" w:rsidR="00FE32A9" w:rsidRPr="00EE599D" w:rsidRDefault="00FE32A9" w:rsidP="00EE599D"/>
    <w:p w14:paraId="36162D8B" w14:textId="2AA366D0" w:rsidR="00FE32A9" w:rsidRPr="00EE599D" w:rsidRDefault="00FE32A9" w:rsidP="00EE599D"/>
    <w:p w14:paraId="5D1A5EF3" w14:textId="11C67D9F" w:rsidR="00FE32A9" w:rsidRPr="00EE599D" w:rsidRDefault="00C17818" w:rsidP="00EE599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F6C6B" wp14:editId="02A26642">
                <wp:simplePos x="0" y="0"/>
                <wp:positionH relativeFrom="margin">
                  <wp:posOffset>0</wp:posOffset>
                </wp:positionH>
                <wp:positionV relativeFrom="paragraph">
                  <wp:posOffset>70485</wp:posOffset>
                </wp:positionV>
                <wp:extent cx="1200785" cy="470535"/>
                <wp:effectExtent l="0" t="0" r="18415" b="571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B5D5B2" w14:textId="77777777" w:rsidR="00076AF4" w:rsidRDefault="00076AF4" w:rsidP="00076AF4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3A50F271" w14:textId="77777777" w:rsidR="00076AF4" w:rsidRDefault="00076AF4" w:rsidP="00076AF4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796D3791" w14:textId="77777777" w:rsidR="00076AF4" w:rsidRDefault="00076AF4" w:rsidP="00076AF4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20BA7F5E" w14:textId="77777777" w:rsidR="00076AF4" w:rsidRDefault="00076AF4" w:rsidP="00076AF4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p w14:paraId="4894DD8B" w14:textId="6DF9BC52" w:rsidR="00A41364" w:rsidRDefault="00A41364" w:rsidP="00076AF4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4F6C6B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5.55pt;width:94.55pt;height:37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" filled="f" stroked="f">
                <v:textbox inset="0,0,0,0">
                  <w:txbxContent>
                    <w:p w14:paraId="4CB5D5B2" w14:textId="77777777" w:rsidR="00076AF4" w:rsidRDefault="00076AF4" w:rsidP="00076AF4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MEHC / DG(e)</w:t>
                      </w:r>
                    </w:p>
                    <w:p w14:paraId="3A50F271" w14:textId="77777777" w:rsidR="00076AF4" w:rsidRDefault="00076AF4" w:rsidP="00076AF4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EGNS / SA(e)</w:t>
                      </w:r>
                    </w:p>
                    <w:p w14:paraId="796D3791" w14:textId="77777777" w:rsidR="00076AF4" w:rsidRDefault="00076AF4" w:rsidP="00076AF4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AWDR / Téc. Comp.</w:t>
                      </w:r>
                    </w:p>
                    <w:p w14:paraId="20BA7F5E" w14:textId="77777777" w:rsidR="00076AF4" w:rsidRDefault="00076AF4" w:rsidP="00076AF4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</w:p>
                    <w:p w14:paraId="4894DD8B" w14:textId="6DF9BC52" w:rsidR="00A41364" w:rsidRDefault="00A41364" w:rsidP="00076AF4">
                      <w:pPr>
                        <w:spacing w:after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38CE602" w14:textId="49845A8B" w:rsidR="00112228" w:rsidRPr="00EE599D" w:rsidRDefault="00112228" w:rsidP="00EE599D"/>
    <w:p w14:paraId="3EDEAF1C" w14:textId="10D5765C" w:rsidR="00112228" w:rsidRPr="00EE599D" w:rsidRDefault="00112228" w:rsidP="00EE599D"/>
    <w:p w14:paraId="11CAC10B" w14:textId="7B7E070A" w:rsidR="00EB35DD" w:rsidRPr="00EE599D" w:rsidRDefault="00EB35DD" w:rsidP="00EE599D"/>
    <w:p w14:paraId="4F446E6A" w14:textId="6FAA99B0" w:rsidR="00112228" w:rsidRPr="00EE599D" w:rsidRDefault="00112228" w:rsidP="00EE599D"/>
    <w:p w14:paraId="5214C2F6" w14:textId="530DFA60" w:rsidR="00B039CF" w:rsidRPr="00EB764C" w:rsidRDefault="00B039CF" w:rsidP="00817D6B">
      <w:pPr>
        <w:spacing w:after="0" w:line="240" w:lineRule="auto"/>
        <w:jc w:val="both"/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076AF4" w:rsidRPr="008D4F91" w14:paraId="352B5ECD" w14:textId="77777777" w:rsidTr="00076AF4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79DBD7" w14:textId="68B8B5B1" w:rsidR="00731815" w:rsidRPr="00C97562" w:rsidRDefault="00731815" w:rsidP="00076AF4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F3940E" w14:textId="77777777" w:rsidR="00731815" w:rsidRPr="008D4F91" w:rsidRDefault="00731815" w:rsidP="00076AF4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4C83CBD4" w14:textId="77777777" w:rsidR="00731815" w:rsidRDefault="00731815" w:rsidP="00076AF4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2F6FAF" w14:textId="77777777" w:rsidR="00731815" w:rsidRDefault="00731815" w:rsidP="00076AF4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DC8D73" w14:textId="77777777" w:rsidR="00731815" w:rsidRPr="0024188F" w:rsidRDefault="00731815" w:rsidP="00076AF4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076AF4" w:rsidRPr="008D4F91" w14:paraId="327E55A9" w14:textId="77777777" w:rsidTr="00076AF4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6BB2C183" w14:textId="33A8F01D" w:rsidR="00076AF4" w:rsidRPr="00076AF4" w:rsidRDefault="00076AF4" w:rsidP="00076AF4">
            <w:pPr>
              <w:rPr>
                <w:b/>
                <w:sz w:val="18"/>
                <w:szCs w:val="18"/>
              </w:rPr>
            </w:pPr>
            <w:r w:rsidRPr="00076AF4">
              <w:rPr>
                <w:b/>
                <w:sz w:val="18"/>
                <w:szCs w:val="18"/>
              </w:rPr>
              <w:t>IV PERIODO ACADEMICO: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43B6BBDF" w14:textId="77777777" w:rsidR="00076AF4" w:rsidRPr="008D4F91" w:rsidRDefault="00076AF4" w:rsidP="00076AF4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54522876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6EE71786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0B324B1C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CB8C0D" w14:textId="23782579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Bioquímica Clínica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C8BE4B" w14:textId="5342648E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39088F" w14:textId="35186E02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0A0A1A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01C7037D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C6D72D" w14:textId="4ADD8A3B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Interpretación y redacción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39C098" w14:textId="300CDFA4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9E931C" w14:textId="78EC57C3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7E77CF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38060F54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68F00B" w14:textId="5B86CAB4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Introducción a la hematología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CDD740" w14:textId="5D1B3647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C77276" w14:textId="77FE284B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7F0C42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134E6C34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176744" w14:textId="4299BB0A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Solución de problemas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E15CBE" w14:textId="1EA958A9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AFB1FA" w14:textId="61BAFFB1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4B8C33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1248FDB3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9C8D6E" w14:textId="15397187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Técnica forense y toxicología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EA6B5D" w14:textId="57C5160B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57D50" w14:textId="3EEB8135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455E8C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6FC2C02A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1C332B2" w14:textId="1D53052B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Técnicas de Anatomía Patológica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87C9980" w14:textId="14FA0A7B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F199E3E" w14:textId="5770CB93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4D879BB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602987E9" w14:textId="77777777" w:rsidTr="00076AF4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D398AB3" w14:textId="344FD601" w:rsidR="00076AF4" w:rsidRPr="00076AF4" w:rsidRDefault="00076AF4" w:rsidP="00076AF4">
            <w:pPr>
              <w:rPr>
                <w:b/>
                <w:sz w:val="18"/>
                <w:szCs w:val="18"/>
              </w:rPr>
            </w:pPr>
            <w:r w:rsidRPr="00076AF4">
              <w:rPr>
                <w:b/>
                <w:sz w:val="18"/>
                <w:szCs w:val="18"/>
              </w:rPr>
              <w:t>V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38ACF8B" w14:textId="77777777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F48CB27" w14:textId="77777777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6A69832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0F70CAC9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A6D7AA" w14:textId="75203970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Bioquímica hormonal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AC58CC" w14:textId="70487545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74942" w14:textId="26C7D460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225703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74DC5363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F3191E" w14:textId="4377E172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Creatividad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771EE" w14:textId="69109C37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7AB618" w14:textId="3D45E6F6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A8694C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43F38D76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D5098A" w14:textId="7186B916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Emprendimiento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DBD044" w14:textId="58777D4C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1B86F" w14:textId="7B0EB3A2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9D8491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479B9080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7F8B4D" w14:textId="360362AE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Hematología clínica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FD399" w14:textId="3AED816E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35917D" w14:textId="448B3918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1B3A61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70D038FD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6C93EF" w14:textId="7F2728C8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Inmunoserología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74138A" w14:textId="1C548FFF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1E5533" w14:textId="7324EF8B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B7449D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4E1803D9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0218999" w14:textId="0A587753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Micología y Virología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1A8902C" w14:textId="7EE6564F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AAF9672" w14:textId="658A0683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D2B3835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6ACDBC72" w14:textId="77777777" w:rsidTr="00076AF4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8086FFA" w14:textId="71C34777" w:rsidR="00076AF4" w:rsidRPr="00076AF4" w:rsidRDefault="00076AF4" w:rsidP="00076AF4">
            <w:pPr>
              <w:rPr>
                <w:b/>
                <w:sz w:val="18"/>
                <w:szCs w:val="18"/>
              </w:rPr>
            </w:pPr>
            <w:r w:rsidRPr="00076AF4">
              <w:rPr>
                <w:b/>
                <w:sz w:val="18"/>
                <w:szCs w:val="18"/>
              </w:rPr>
              <w:t>VI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6BC8876" w14:textId="77777777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9CBEB02" w14:textId="77777777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F03AB42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129133CA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BF6EB4" w14:textId="677C8660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Citología Exfoliativa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6F1EA" w14:textId="2F3C0158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7B8807" w14:textId="2C0C5919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1E7593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023D4A58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7F067D" w14:textId="0459D675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Hemoterapia y Banco de sangre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28D05C" w14:textId="0584FABC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CE57AD" w14:textId="5993B98E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066429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77A9ECA6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23C11C" w14:textId="4CE891A4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Histotecnología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B44171" w14:textId="11282BCE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3F3FAE" w14:textId="4D252E8A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7AAF75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1BCD20B5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99B087" w14:textId="276C8B35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Proyectos de innovación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16136C" w14:textId="0A2546BA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F3CAC2" w14:textId="5316F236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B65AFC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1BC33B4C" w14:textId="77777777" w:rsidTr="00076AF4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17CFDA3" w14:textId="2BC695BF" w:rsidR="00076AF4" w:rsidRPr="00076AF4" w:rsidRDefault="00076AF4" w:rsidP="00076AF4">
            <w:pPr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Técnicas de estudio citogenético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31B43D5" w14:textId="7C6B90A2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80638B1" w14:textId="4598854C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1B9B0E0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6AF4" w:rsidRPr="008D4F91" w14:paraId="2AF435A4" w14:textId="77777777" w:rsidTr="00076AF4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A7D2E1" w14:textId="75BA9371" w:rsidR="00076AF4" w:rsidRPr="00076AF4" w:rsidRDefault="00076AF4" w:rsidP="00076AF4">
            <w:pPr>
              <w:rPr>
                <w:b/>
                <w:sz w:val="18"/>
                <w:szCs w:val="18"/>
              </w:rPr>
            </w:pPr>
            <w:r w:rsidRPr="00076AF4">
              <w:rPr>
                <w:b/>
                <w:sz w:val="18"/>
                <w:szCs w:val="18"/>
              </w:rPr>
              <w:t>Experiencias Formativas en Situaciones Reales de Trabajo N° 02: ANÁLISIS CLÍNICOS DE MUESTRAS BIOLÓGICAS HUMANAS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51C9E5" w14:textId="11B73F1A" w:rsidR="00076AF4" w:rsidRPr="00076AF4" w:rsidRDefault="00076AF4" w:rsidP="00076AF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76AF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BB2CF5" w14:textId="3DFC9566" w:rsidR="00076AF4" w:rsidRPr="00076AF4" w:rsidRDefault="00076AF4" w:rsidP="00076AF4">
            <w:pPr>
              <w:jc w:val="center"/>
              <w:rPr>
                <w:sz w:val="18"/>
                <w:szCs w:val="18"/>
              </w:rPr>
            </w:pPr>
            <w:r w:rsidRPr="00076AF4">
              <w:rPr>
                <w:sz w:val="18"/>
                <w:szCs w:val="18"/>
              </w:rPr>
              <w:t>23/08/2025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B899E2" w14:textId="77777777" w:rsidR="00076AF4" w:rsidRPr="008D4F91" w:rsidRDefault="00076AF4" w:rsidP="00076AF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5C77710" w14:textId="40499272" w:rsidR="002C7D1C" w:rsidRDefault="006410D2" w:rsidP="00D65324">
      <w:pPr>
        <w:spacing w:after="120"/>
      </w:pPr>
      <w:r w:rsidRPr="00E161A9">
        <w:t>Así consta en las Actas, a las que me remito en caso necesario.</w:t>
      </w:r>
    </w:p>
    <w:p w14:paraId="4978F049" w14:textId="60A4956B" w:rsidR="0089075E" w:rsidRDefault="0089075E" w:rsidP="00D65324">
      <w:pPr>
        <w:spacing w:after="120"/>
      </w:pPr>
    </w:p>
    <w:p w14:paraId="3B9DBE41" w14:textId="6F27B7FE" w:rsidR="006410D2" w:rsidRDefault="00076AF4" w:rsidP="002C7D1C">
      <w:pPr>
        <w:tabs>
          <w:tab w:val="right" w:pos="8504"/>
        </w:tabs>
        <w:jc w:val="right"/>
      </w:pPr>
      <w:r>
        <w:t>Trujillo, 27 de febrero del 2026</w:t>
      </w:r>
    </w:p>
    <w:p w14:paraId="616BD756" w14:textId="53311B4A" w:rsidR="00ED5162" w:rsidRDefault="00ED5162" w:rsidP="00EE599D"/>
    <w:p w14:paraId="0FF831A9" w14:textId="500BB74E" w:rsidR="00A41364" w:rsidRDefault="00A41364" w:rsidP="00EE599D"/>
    <w:p w14:paraId="6DD0A25A" w14:textId="10F3D26F" w:rsidR="00EE599D" w:rsidRPr="00EE599D" w:rsidRDefault="00C0467E" w:rsidP="00EE599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AC3A12" wp14:editId="2B3999C4">
                <wp:simplePos x="0" y="0"/>
                <wp:positionH relativeFrom="margin">
                  <wp:posOffset>0</wp:posOffset>
                </wp:positionH>
                <wp:positionV relativeFrom="paragraph">
                  <wp:posOffset>1122045</wp:posOffset>
                </wp:positionV>
                <wp:extent cx="1200785" cy="470535"/>
                <wp:effectExtent l="0" t="0" r="18415" b="571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CBA24F" w14:textId="77777777" w:rsidR="00076AF4" w:rsidRDefault="00076AF4" w:rsidP="00076AF4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66B7FF25" w14:textId="77777777" w:rsidR="00076AF4" w:rsidRDefault="00076AF4" w:rsidP="00076AF4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6BA3B6A2" w14:textId="77777777" w:rsidR="00076AF4" w:rsidRDefault="00076AF4" w:rsidP="00076AF4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272820F3" w14:textId="3BC40FEC" w:rsidR="00A41364" w:rsidRPr="00A41364" w:rsidRDefault="00A41364" w:rsidP="00076AF4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C3A12" id="Cuadro de texto 2" o:spid="_x0000_s1027" type="#_x0000_t202" style="position:absolute;margin-left:0;margin-top:88.35pt;width:94.55pt;height:37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" filled="f" stroked="f">
                <v:textbox inset="0,0,0,0">
                  <w:txbxContent>
                    <w:p w14:paraId="62CBA24F" w14:textId="77777777" w:rsidR="00076AF4" w:rsidRDefault="00076AF4" w:rsidP="00076AF4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MEHC / DG(e)</w:t>
                      </w:r>
                    </w:p>
                    <w:p w14:paraId="66B7FF25" w14:textId="77777777" w:rsidR="00076AF4" w:rsidRDefault="00076AF4" w:rsidP="00076AF4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EGNS / SA(e)</w:t>
                      </w:r>
                    </w:p>
                    <w:p w14:paraId="6BA3B6A2" w14:textId="77777777" w:rsidR="00076AF4" w:rsidRDefault="00076AF4" w:rsidP="00076AF4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AWDR / Téc. Comp.</w:t>
                      </w:r>
                    </w:p>
                    <w:p w14:paraId="272820F3" w14:textId="3BC40FEC" w:rsidR="00A41364" w:rsidRPr="00A41364" w:rsidRDefault="00A41364" w:rsidP="00076AF4">
                      <w:pPr>
                        <w:spacing w:after="0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E599D" w:rsidRPr="00EE59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D7B08" w14:textId="77777777" w:rsidR="004F0291" w:rsidRDefault="004F0291" w:rsidP="00FD140D">
      <w:pPr>
        <w:spacing w:after="0" w:line="240" w:lineRule="auto"/>
      </w:pPr>
      <w:r>
        <w:separator/>
      </w:r>
    </w:p>
  </w:endnote>
  <w:endnote w:type="continuationSeparator" w:id="0">
    <w:p w14:paraId="050C3250" w14:textId="77777777" w:rsidR="004F0291" w:rsidRDefault="004F0291" w:rsidP="00FD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A6CC5" w14:textId="77777777" w:rsidR="00076AF4" w:rsidRDefault="00076AF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5822" w14:textId="77777777" w:rsidR="00076AF4" w:rsidRDefault="00076AF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9CE82" w14:textId="77777777" w:rsidR="00076AF4" w:rsidRDefault="00076AF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37934" w14:textId="77777777" w:rsidR="004F0291" w:rsidRDefault="004F0291" w:rsidP="00FD140D">
      <w:pPr>
        <w:spacing w:after="0" w:line="240" w:lineRule="auto"/>
      </w:pPr>
      <w:r>
        <w:separator/>
      </w:r>
    </w:p>
  </w:footnote>
  <w:footnote w:type="continuationSeparator" w:id="0">
    <w:p w14:paraId="1D38A5C1" w14:textId="77777777" w:rsidR="004F0291" w:rsidRDefault="004F0291" w:rsidP="00FD1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C90B9" w14:textId="77777777" w:rsidR="00076AF4" w:rsidRDefault="00076AF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866D2" w14:textId="77777777" w:rsidR="00076AF4" w:rsidRDefault="00076AF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87200" w14:textId="77777777" w:rsidR="00076AF4" w:rsidRDefault="00076AF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B"/>
    <w:rsid w:val="000003D9"/>
    <w:rsid w:val="00002139"/>
    <w:rsid w:val="00002242"/>
    <w:rsid w:val="000032CC"/>
    <w:rsid w:val="00007214"/>
    <w:rsid w:val="0001219C"/>
    <w:rsid w:val="00015BA9"/>
    <w:rsid w:val="0002791B"/>
    <w:rsid w:val="00031C79"/>
    <w:rsid w:val="00063C9A"/>
    <w:rsid w:val="00065A2E"/>
    <w:rsid w:val="000664D2"/>
    <w:rsid w:val="00066DE3"/>
    <w:rsid w:val="00076AF4"/>
    <w:rsid w:val="000844FA"/>
    <w:rsid w:val="00090288"/>
    <w:rsid w:val="00096F40"/>
    <w:rsid w:val="000A3AE9"/>
    <w:rsid w:val="000B4C94"/>
    <w:rsid w:val="000B7D4F"/>
    <w:rsid w:val="000C7449"/>
    <w:rsid w:val="000D415F"/>
    <w:rsid w:val="000E4F13"/>
    <w:rsid w:val="000E6B2C"/>
    <w:rsid w:val="000F1943"/>
    <w:rsid w:val="00101E8C"/>
    <w:rsid w:val="00106197"/>
    <w:rsid w:val="001116D9"/>
    <w:rsid w:val="00112228"/>
    <w:rsid w:val="00117693"/>
    <w:rsid w:val="00132132"/>
    <w:rsid w:val="00135D72"/>
    <w:rsid w:val="0014262D"/>
    <w:rsid w:val="00144083"/>
    <w:rsid w:val="001509B3"/>
    <w:rsid w:val="00163702"/>
    <w:rsid w:val="00163C26"/>
    <w:rsid w:val="001679C6"/>
    <w:rsid w:val="00176BE8"/>
    <w:rsid w:val="001802F8"/>
    <w:rsid w:val="00183C9C"/>
    <w:rsid w:val="00197385"/>
    <w:rsid w:val="001A502B"/>
    <w:rsid w:val="001B2565"/>
    <w:rsid w:val="001D0029"/>
    <w:rsid w:val="001E0A3A"/>
    <w:rsid w:val="001F4A74"/>
    <w:rsid w:val="001F56CB"/>
    <w:rsid w:val="0020026F"/>
    <w:rsid w:val="00200BEB"/>
    <w:rsid w:val="00223B47"/>
    <w:rsid w:val="00227A96"/>
    <w:rsid w:val="0023477F"/>
    <w:rsid w:val="00237703"/>
    <w:rsid w:val="0024188F"/>
    <w:rsid w:val="0024387C"/>
    <w:rsid w:val="00260009"/>
    <w:rsid w:val="00260491"/>
    <w:rsid w:val="00263B01"/>
    <w:rsid w:val="00276E85"/>
    <w:rsid w:val="00292D38"/>
    <w:rsid w:val="002A05E3"/>
    <w:rsid w:val="002A4B42"/>
    <w:rsid w:val="002C5822"/>
    <w:rsid w:val="002C5A10"/>
    <w:rsid w:val="002C7D1C"/>
    <w:rsid w:val="002D6377"/>
    <w:rsid w:val="002F7033"/>
    <w:rsid w:val="00304B15"/>
    <w:rsid w:val="00306ECB"/>
    <w:rsid w:val="003209C7"/>
    <w:rsid w:val="003342DE"/>
    <w:rsid w:val="00340116"/>
    <w:rsid w:val="003445CD"/>
    <w:rsid w:val="00346366"/>
    <w:rsid w:val="0035644F"/>
    <w:rsid w:val="00356E48"/>
    <w:rsid w:val="00357B01"/>
    <w:rsid w:val="00367D1E"/>
    <w:rsid w:val="00370D24"/>
    <w:rsid w:val="00371AC7"/>
    <w:rsid w:val="00371F0B"/>
    <w:rsid w:val="003752EB"/>
    <w:rsid w:val="00381A59"/>
    <w:rsid w:val="00392A80"/>
    <w:rsid w:val="00396B0A"/>
    <w:rsid w:val="003A683F"/>
    <w:rsid w:val="003D29CB"/>
    <w:rsid w:val="003D4397"/>
    <w:rsid w:val="003E6727"/>
    <w:rsid w:val="003E7861"/>
    <w:rsid w:val="00402D0B"/>
    <w:rsid w:val="00443820"/>
    <w:rsid w:val="00451E2A"/>
    <w:rsid w:val="00452A01"/>
    <w:rsid w:val="00474421"/>
    <w:rsid w:val="004747C1"/>
    <w:rsid w:val="00483FD6"/>
    <w:rsid w:val="00487A30"/>
    <w:rsid w:val="004A4CF6"/>
    <w:rsid w:val="004B22D9"/>
    <w:rsid w:val="004B2A2D"/>
    <w:rsid w:val="004B64E1"/>
    <w:rsid w:val="004C0289"/>
    <w:rsid w:val="004C6F37"/>
    <w:rsid w:val="004E59F4"/>
    <w:rsid w:val="004F0291"/>
    <w:rsid w:val="00500EAF"/>
    <w:rsid w:val="00532F43"/>
    <w:rsid w:val="00533B6C"/>
    <w:rsid w:val="00542B53"/>
    <w:rsid w:val="00547BF9"/>
    <w:rsid w:val="00560DB4"/>
    <w:rsid w:val="00580744"/>
    <w:rsid w:val="005B4EF1"/>
    <w:rsid w:val="005B7B6D"/>
    <w:rsid w:val="005C7B8B"/>
    <w:rsid w:val="005D30FD"/>
    <w:rsid w:val="005E12EF"/>
    <w:rsid w:val="005E2169"/>
    <w:rsid w:val="005F5EF8"/>
    <w:rsid w:val="006004CB"/>
    <w:rsid w:val="00601042"/>
    <w:rsid w:val="006062E0"/>
    <w:rsid w:val="0062056C"/>
    <w:rsid w:val="00626B89"/>
    <w:rsid w:val="006410D2"/>
    <w:rsid w:val="00646147"/>
    <w:rsid w:val="00665C0C"/>
    <w:rsid w:val="00667A77"/>
    <w:rsid w:val="00675270"/>
    <w:rsid w:val="00682178"/>
    <w:rsid w:val="006B25DC"/>
    <w:rsid w:val="006D2411"/>
    <w:rsid w:val="006D4C42"/>
    <w:rsid w:val="006D5213"/>
    <w:rsid w:val="006E2B0D"/>
    <w:rsid w:val="006E449C"/>
    <w:rsid w:val="00701C1B"/>
    <w:rsid w:val="007119F4"/>
    <w:rsid w:val="00712E90"/>
    <w:rsid w:val="00731815"/>
    <w:rsid w:val="0075138F"/>
    <w:rsid w:val="007632C8"/>
    <w:rsid w:val="007810AE"/>
    <w:rsid w:val="007A089B"/>
    <w:rsid w:val="007B5A7A"/>
    <w:rsid w:val="007D10EC"/>
    <w:rsid w:val="007D7B59"/>
    <w:rsid w:val="007E2EFB"/>
    <w:rsid w:val="007F6B02"/>
    <w:rsid w:val="00800351"/>
    <w:rsid w:val="00803688"/>
    <w:rsid w:val="00807672"/>
    <w:rsid w:val="0081084E"/>
    <w:rsid w:val="00817D6B"/>
    <w:rsid w:val="00822640"/>
    <w:rsid w:val="00826CBC"/>
    <w:rsid w:val="00831D6C"/>
    <w:rsid w:val="00850ABD"/>
    <w:rsid w:val="00851144"/>
    <w:rsid w:val="00864BB9"/>
    <w:rsid w:val="00880748"/>
    <w:rsid w:val="0089075E"/>
    <w:rsid w:val="008A2ED4"/>
    <w:rsid w:val="008C7D31"/>
    <w:rsid w:val="008D4F91"/>
    <w:rsid w:val="008E2BF9"/>
    <w:rsid w:val="008F4901"/>
    <w:rsid w:val="008F5D8B"/>
    <w:rsid w:val="009002F7"/>
    <w:rsid w:val="00921409"/>
    <w:rsid w:val="00922612"/>
    <w:rsid w:val="00922E34"/>
    <w:rsid w:val="00924B45"/>
    <w:rsid w:val="009611AE"/>
    <w:rsid w:val="009739EA"/>
    <w:rsid w:val="009747AA"/>
    <w:rsid w:val="00984498"/>
    <w:rsid w:val="00996533"/>
    <w:rsid w:val="009A667B"/>
    <w:rsid w:val="009C2626"/>
    <w:rsid w:val="009F46F9"/>
    <w:rsid w:val="00A02476"/>
    <w:rsid w:val="00A026E0"/>
    <w:rsid w:val="00A06734"/>
    <w:rsid w:val="00A11428"/>
    <w:rsid w:val="00A277EF"/>
    <w:rsid w:val="00A3766D"/>
    <w:rsid w:val="00A37C67"/>
    <w:rsid w:val="00A41364"/>
    <w:rsid w:val="00A438BC"/>
    <w:rsid w:val="00A53ABC"/>
    <w:rsid w:val="00A63C07"/>
    <w:rsid w:val="00A6401F"/>
    <w:rsid w:val="00A75020"/>
    <w:rsid w:val="00A7728C"/>
    <w:rsid w:val="00A807BA"/>
    <w:rsid w:val="00A84D7C"/>
    <w:rsid w:val="00A867B3"/>
    <w:rsid w:val="00AA5D51"/>
    <w:rsid w:val="00AB2A60"/>
    <w:rsid w:val="00AC019F"/>
    <w:rsid w:val="00AC61B3"/>
    <w:rsid w:val="00AE20C1"/>
    <w:rsid w:val="00B003D3"/>
    <w:rsid w:val="00B03172"/>
    <w:rsid w:val="00B039CF"/>
    <w:rsid w:val="00B067C5"/>
    <w:rsid w:val="00B169B7"/>
    <w:rsid w:val="00B232FF"/>
    <w:rsid w:val="00B30E70"/>
    <w:rsid w:val="00B50E6F"/>
    <w:rsid w:val="00B553C0"/>
    <w:rsid w:val="00B61FA4"/>
    <w:rsid w:val="00B77ABF"/>
    <w:rsid w:val="00B92FF9"/>
    <w:rsid w:val="00B95A10"/>
    <w:rsid w:val="00BA131A"/>
    <w:rsid w:val="00BA3AF6"/>
    <w:rsid w:val="00BB33EE"/>
    <w:rsid w:val="00BD021E"/>
    <w:rsid w:val="00BE4D4E"/>
    <w:rsid w:val="00BE6AFD"/>
    <w:rsid w:val="00BF0A44"/>
    <w:rsid w:val="00BF1123"/>
    <w:rsid w:val="00BF711B"/>
    <w:rsid w:val="00C04169"/>
    <w:rsid w:val="00C0467E"/>
    <w:rsid w:val="00C17818"/>
    <w:rsid w:val="00C229ED"/>
    <w:rsid w:val="00C332DE"/>
    <w:rsid w:val="00C44ABD"/>
    <w:rsid w:val="00C71322"/>
    <w:rsid w:val="00C82E05"/>
    <w:rsid w:val="00C838BA"/>
    <w:rsid w:val="00C875B3"/>
    <w:rsid w:val="00C925CA"/>
    <w:rsid w:val="00C97562"/>
    <w:rsid w:val="00CA0D98"/>
    <w:rsid w:val="00CA5F50"/>
    <w:rsid w:val="00CB69A8"/>
    <w:rsid w:val="00CB6DAC"/>
    <w:rsid w:val="00CD160D"/>
    <w:rsid w:val="00CD1C2F"/>
    <w:rsid w:val="00CD3F09"/>
    <w:rsid w:val="00CF53EE"/>
    <w:rsid w:val="00D02705"/>
    <w:rsid w:val="00D053BF"/>
    <w:rsid w:val="00D11632"/>
    <w:rsid w:val="00D21BA5"/>
    <w:rsid w:val="00D41295"/>
    <w:rsid w:val="00D4386E"/>
    <w:rsid w:val="00D54FEB"/>
    <w:rsid w:val="00D65324"/>
    <w:rsid w:val="00D75932"/>
    <w:rsid w:val="00D86AE2"/>
    <w:rsid w:val="00DA288E"/>
    <w:rsid w:val="00DB5437"/>
    <w:rsid w:val="00DC4E28"/>
    <w:rsid w:val="00DD47CE"/>
    <w:rsid w:val="00DD5645"/>
    <w:rsid w:val="00DD5837"/>
    <w:rsid w:val="00DE7359"/>
    <w:rsid w:val="00DF7486"/>
    <w:rsid w:val="00E037B9"/>
    <w:rsid w:val="00E04D50"/>
    <w:rsid w:val="00E15744"/>
    <w:rsid w:val="00E161A9"/>
    <w:rsid w:val="00E328B6"/>
    <w:rsid w:val="00E32AE6"/>
    <w:rsid w:val="00E45F73"/>
    <w:rsid w:val="00E541B2"/>
    <w:rsid w:val="00E65178"/>
    <w:rsid w:val="00E7421C"/>
    <w:rsid w:val="00E878BE"/>
    <w:rsid w:val="00E922B1"/>
    <w:rsid w:val="00E97DB5"/>
    <w:rsid w:val="00EA275A"/>
    <w:rsid w:val="00EB35DD"/>
    <w:rsid w:val="00EB764C"/>
    <w:rsid w:val="00EC6CBA"/>
    <w:rsid w:val="00ED22E3"/>
    <w:rsid w:val="00ED5162"/>
    <w:rsid w:val="00ED7023"/>
    <w:rsid w:val="00EE2CB8"/>
    <w:rsid w:val="00EE599D"/>
    <w:rsid w:val="00EE7906"/>
    <w:rsid w:val="00EF262A"/>
    <w:rsid w:val="00EF391E"/>
    <w:rsid w:val="00F12DCD"/>
    <w:rsid w:val="00F21EC3"/>
    <w:rsid w:val="00F345EE"/>
    <w:rsid w:val="00F44C80"/>
    <w:rsid w:val="00F45397"/>
    <w:rsid w:val="00F754F6"/>
    <w:rsid w:val="00F76316"/>
    <w:rsid w:val="00F924D6"/>
    <w:rsid w:val="00FB7A10"/>
    <w:rsid w:val="00FC00FC"/>
    <w:rsid w:val="00FC1EA8"/>
    <w:rsid w:val="00FD140D"/>
    <w:rsid w:val="00FD7916"/>
    <w:rsid w:val="00FE32A9"/>
    <w:rsid w:val="00FE799E"/>
    <w:rsid w:val="00FF0599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949EB"/>
  <w15:chartTrackingRefBased/>
  <w15:docId w15:val="{5D313772-8AAA-4E89-B4C6-5F688E5F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356E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356E48"/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56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F9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40D"/>
  </w:style>
  <w:style w:type="paragraph" w:styleId="Piedepgina">
    <w:name w:val="footer"/>
    <w:basedOn w:val="Normal"/>
    <w:link w:val="Piedepgina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2619-40E2-4BEE-A406-132D6A05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SECRETARIA ACADEMICA</cp:lastModifiedBy>
  <cp:revision>2</cp:revision>
  <cp:lastPrinted>2025-06-04T20:23:00Z</cp:lastPrinted>
  <dcterms:created xsi:type="dcterms:W3CDTF">2026-02-27T19:33:00Z</dcterms:created>
  <dcterms:modified xsi:type="dcterms:W3CDTF">2026-02-27T19:33:00Z</dcterms:modified>
</cp:coreProperties>
</file>